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011" w:rsidRDefault="00CA2011" w:rsidP="00CA2011">
      <w:pPr>
        <w:jc w:val="both"/>
        <w:rPr>
          <w:sz w:val="32"/>
          <w:lang w:val="de-AT"/>
        </w:rPr>
      </w:pPr>
    </w:p>
    <w:p w:rsidR="0063790E" w:rsidRDefault="00CA2011" w:rsidP="00CA2011">
      <w:pPr>
        <w:jc w:val="center"/>
        <w:rPr>
          <w:sz w:val="32"/>
          <w:lang w:val="de-AT"/>
        </w:rPr>
      </w:pPr>
      <w:r w:rsidRPr="00CA2011">
        <w:rPr>
          <w:sz w:val="32"/>
          <w:lang w:val="de-AT"/>
        </w:rPr>
        <w:t>Sperrgebiet gem. Wettkampfordnung (Pkt.II.2.2.1)</w:t>
      </w:r>
    </w:p>
    <w:p w:rsidR="00CA2011" w:rsidRDefault="00CA2011" w:rsidP="00CA2011">
      <w:pPr>
        <w:jc w:val="both"/>
        <w:rPr>
          <w:sz w:val="32"/>
          <w:lang w:val="de-AT"/>
        </w:rPr>
      </w:pPr>
    </w:p>
    <w:p w:rsidR="00CA2011" w:rsidRPr="00CA2011" w:rsidRDefault="00CA2011" w:rsidP="00CA2011">
      <w:pPr>
        <w:jc w:val="both"/>
        <w:rPr>
          <w:sz w:val="32"/>
          <w:lang w:val="de-AT"/>
        </w:rPr>
      </w:pPr>
      <w:r>
        <w:rPr>
          <w:noProof/>
          <w:sz w:val="32"/>
          <w:lang w:eastAsia="de-DE"/>
        </w:rPr>
        <w:drawing>
          <wp:inline distT="0" distB="0" distL="0" distR="0">
            <wp:extent cx="6364073" cy="5049832"/>
            <wp:effectExtent l="19050" t="0" r="0" b="0"/>
            <wp:docPr id="1" name="Grafik 0" descr="betret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retung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29" cy="505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011" w:rsidRPr="00CA2011" w:rsidSect="00CA2011">
      <w:pgSz w:w="11906" w:h="16838"/>
      <w:pgMar w:top="1417" w:right="141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revisionView w:inkAnnotations="0"/>
  <w:defaultTabStop w:val="708"/>
  <w:hyphenationZone w:val="425"/>
  <w:characterSpacingControl w:val="doNotCompress"/>
  <w:compat/>
  <w:rsids>
    <w:rsidRoot w:val="00CA2011"/>
    <w:rsid w:val="0063790E"/>
    <w:rsid w:val="00CA2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790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Schnegg peter</dc:creator>
  <cp:lastModifiedBy>Schnegg peter</cp:lastModifiedBy>
  <cp:revision>1</cp:revision>
  <dcterms:created xsi:type="dcterms:W3CDTF">2022-04-13T07:15:00Z</dcterms:created>
  <dcterms:modified xsi:type="dcterms:W3CDTF">2022-04-13T07:21:00Z</dcterms:modified>
</cp:coreProperties>
</file>