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B1A48" w14:textId="6DE3F95D" w:rsidR="000A1636" w:rsidRPr="001D246B" w:rsidRDefault="00D76B72" w:rsidP="00D76B72">
      <w:pPr>
        <w:jc w:val="center"/>
        <w:rPr>
          <w:rFonts w:cs="Arial"/>
          <w:b/>
          <w:bCs/>
          <w:sz w:val="32"/>
          <w:szCs w:val="32"/>
        </w:rPr>
      </w:pPr>
      <w:r w:rsidRPr="001D246B">
        <w:rPr>
          <w:rFonts w:cs="Arial"/>
          <w:b/>
          <w:bCs/>
          <w:sz w:val="32"/>
          <w:szCs w:val="32"/>
        </w:rPr>
        <w:t>ÖFOL Kartenkontrollbericht</w:t>
      </w:r>
    </w:p>
    <w:p w14:paraId="334C09C8" w14:textId="5DE25028" w:rsidR="000A1636" w:rsidRDefault="000A1636" w:rsidP="000A1636">
      <w:pPr>
        <w:rPr>
          <w:rFonts w:cs="Arial"/>
        </w:rPr>
      </w:pPr>
    </w:p>
    <w:p w14:paraId="4E29F39C" w14:textId="26187FAF" w:rsidR="00D76B72" w:rsidRDefault="00D76B72" w:rsidP="000A1636">
      <w:pPr>
        <w:rPr>
          <w:rFonts w:cs="Arial"/>
        </w:rPr>
      </w:pPr>
      <w:r w:rsidRPr="00D76B72">
        <w:rPr>
          <w:rFonts w:cs="Arial"/>
        </w:rPr>
        <w:t>Termin: 14 Tage VOR dem Wettkampftermin beim ÖFOL-Kartenreferenten einlangend</w:t>
      </w:r>
    </w:p>
    <w:p w14:paraId="5D9B8A78" w14:textId="6DFAB041" w:rsidR="00D76B72" w:rsidRDefault="00D76B72" w:rsidP="00D76B72">
      <w:pPr>
        <w:rPr>
          <w:rFonts w:cs="Arial"/>
        </w:rPr>
      </w:pPr>
    </w:p>
    <w:p w14:paraId="47F75DF4" w14:textId="77777777" w:rsidR="00631046" w:rsidRDefault="00631046" w:rsidP="00D76B72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5"/>
        <w:gridCol w:w="6227"/>
      </w:tblGrid>
      <w:tr w:rsidR="00631046" w14:paraId="66EAD225" w14:textId="77777777" w:rsidTr="009719B9">
        <w:trPr>
          <w:trHeight w:val="340"/>
        </w:trPr>
        <w:tc>
          <w:tcPr>
            <w:tcW w:w="2835" w:type="dxa"/>
            <w:vAlign w:val="center"/>
          </w:tcPr>
          <w:p w14:paraId="55004349" w14:textId="3694A94A" w:rsidR="00631046" w:rsidRDefault="00631046" w:rsidP="00D76B72">
            <w:pPr>
              <w:rPr>
                <w:rFonts w:cs="Arial"/>
              </w:rPr>
            </w:pPr>
            <w:bookmarkStart w:id="0" w:name="_Hlk119523392"/>
            <w:r w:rsidRPr="00D76B72">
              <w:rPr>
                <w:rFonts w:cs="Arial"/>
              </w:rPr>
              <w:t>Kartenkonsulent:</w:t>
            </w:r>
          </w:p>
        </w:tc>
        <w:tc>
          <w:tcPr>
            <w:tcW w:w="6227" w:type="dxa"/>
            <w:vAlign w:val="center"/>
          </w:tcPr>
          <w:p w14:paraId="062224CF" w14:textId="7B26E3FC" w:rsidR="00631046" w:rsidRDefault="00AA62D4" w:rsidP="00D76B72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Name des Kartenkonsulenten</w:t>
            </w:r>
          </w:p>
        </w:tc>
      </w:tr>
      <w:tr w:rsidR="00631046" w14:paraId="080441C9" w14:textId="77777777" w:rsidTr="009719B9">
        <w:trPr>
          <w:trHeight w:val="340"/>
        </w:trPr>
        <w:tc>
          <w:tcPr>
            <w:tcW w:w="2835" w:type="dxa"/>
            <w:vAlign w:val="center"/>
          </w:tcPr>
          <w:p w14:paraId="598CB114" w14:textId="231EDFBC" w:rsidR="00631046" w:rsidRDefault="00631046" w:rsidP="00D76B72">
            <w:pPr>
              <w:rPr>
                <w:rFonts w:cs="Arial"/>
              </w:rPr>
            </w:pPr>
            <w:r w:rsidRPr="00D76B72">
              <w:rPr>
                <w:rFonts w:cs="Arial"/>
              </w:rPr>
              <w:t>Straße:</w:t>
            </w:r>
          </w:p>
        </w:tc>
        <w:tc>
          <w:tcPr>
            <w:tcW w:w="6227" w:type="dxa"/>
            <w:vAlign w:val="center"/>
          </w:tcPr>
          <w:p w14:paraId="05722BBA" w14:textId="77777777" w:rsidR="00631046" w:rsidRDefault="00631046" w:rsidP="00D76B72">
            <w:pPr>
              <w:rPr>
                <w:rFonts w:cs="Arial"/>
              </w:rPr>
            </w:pPr>
          </w:p>
        </w:tc>
      </w:tr>
      <w:tr w:rsidR="00631046" w14:paraId="49D9606A" w14:textId="77777777" w:rsidTr="009719B9">
        <w:trPr>
          <w:trHeight w:val="340"/>
        </w:trPr>
        <w:tc>
          <w:tcPr>
            <w:tcW w:w="2835" w:type="dxa"/>
            <w:vAlign w:val="center"/>
          </w:tcPr>
          <w:p w14:paraId="265C6CE0" w14:textId="66081F00" w:rsidR="00631046" w:rsidRDefault="00631046" w:rsidP="00D76B72">
            <w:pPr>
              <w:rPr>
                <w:rFonts w:cs="Arial"/>
              </w:rPr>
            </w:pPr>
            <w:r w:rsidRPr="00D76B72">
              <w:rPr>
                <w:rFonts w:cs="Arial"/>
              </w:rPr>
              <w:t>Wohnort:</w:t>
            </w:r>
          </w:p>
        </w:tc>
        <w:tc>
          <w:tcPr>
            <w:tcW w:w="6227" w:type="dxa"/>
            <w:vAlign w:val="center"/>
          </w:tcPr>
          <w:p w14:paraId="42C99156" w14:textId="77777777" w:rsidR="00631046" w:rsidRDefault="00631046" w:rsidP="00D76B72">
            <w:pPr>
              <w:rPr>
                <w:rFonts w:cs="Arial"/>
              </w:rPr>
            </w:pPr>
          </w:p>
        </w:tc>
      </w:tr>
      <w:tr w:rsidR="00631046" w14:paraId="64274BDA" w14:textId="77777777" w:rsidTr="009719B9">
        <w:trPr>
          <w:trHeight w:val="340"/>
        </w:trPr>
        <w:tc>
          <w:tcPr>
            <w:tcW w:w="2835" w:type="dxa"/>
            <w:vAlign w:val="center"/>
          </w:tcPr>
          <w:p w14:paraId="3354A9FC" w14:textId="0D9BB6BA" w:rsidR="00631046" w:rsidRDefault="00631046" w:rsidP="00D76B72">
            <w:pPr>
              <w:rPr>
                <w:rFonts w:cs="Arial"/>
              </w:rPr>
            </w:pPr>
            <w:r w:rsidRPr="00D76B72">
              <w:rPr>
                <w:rFonts w:cs="Arial"/>
              </w:rPr>
              <w:t>Kartenname:</w:t>
            </w:r>
          </w:p>
        </w:tc>
        <w:tc>
          <w:tcPr>
            <w:tcW w:w="6227" w:type="dxa"/>
            <w:vAlign w:val="center"/>
          </w:tcPr>
          <w:p w14:paraId="5209FC77" w14:textId="5DE2EFA4" w:rsidR="00631046" w:rsidRPr="00AA62D4" w:rsidRDefault="00AA62D4" w:rsidP="00D76B72">
            <w:pPr>
              <w:rPr>
                <w:rFonts w:cs="Arial"/>
                <w:b/>
                <w:bCs/>
              </w:rPr>
            </w:pPr>
            <w:r w:rsidRPr="00AA62D4">
              <w:rPr>
                <w:rFonts w:cs="Arial"/>
                <w:b/>
                <w:bCs/>
              </w:rPr>
              <w:t>Name der Karte</w:t>
            </w:r>
          </w:p>
        </w:tc>
      </w:tr>
      <w:tr w:rsidR="00631046" w14:paraId="5BB3A05F" w14:textId="77777777" w:rsidTr="009719B9">
        <w:trPr>
          <w:trHeight w:val="340"/>
        </w:trPr>
        <w:tc>
          <w:tcPr>
            <w:tcW w:w="2835" w:type="dxa"/>
            <w:vAlign w:val="center"/>
          </w:tcPr>
          <w:p w14:paraId="5295D63E" w14:textId="5822D0E5" w:rsidR="00631046" w:rsidRDefault="00631046" w:rsidP="00D76B72">
            <w:pPr>
              <w:rPr>
                <w:rFonts w:cs="Arial"/>
              </w:rPr>
            </w:pPr>
            <w:r w:rsidRPr="00D76B72">
              <w:rPr>
                <w:rFonts w:cs="Arial"/>
              </w:rPr>
              <w:t>Kartennummer:</w:t>
            </w:r>
          </w:p>
        </w:tc>
        <w:tc>
          <w:tcPr>
            <w:tcW w:w="6227" w:type="dxa"/>
            <w:vAlign w:val="center"/>
          </w:tcPr>
          <w:p w14:paraId="5948DF84" w14:textId="22220E5A" w:rsidR="00631046" w:rsidRDefault="00AA62D4" w:rsidP="00D76B72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ÖFOL Nummer</w:t>
            </w:r>
          </w:p>
        </w:tc>
      </w:tr>
      <w:tr w:rsidR="00631046" w14:paraId="0E288F9B" w14:textId="77777777" w:rsidTr="009719B9">
        <w:trPr>
          <w:trHeight w:val="340"/>
        </w:trPr>
        <w:tc>
          <w:tcPr>
            <w:tcW w:w="2835" w:type="dxa"/>
            <w:vAlign w:val="center"/>
          </w:tcPr>
          <w:p w14:paraId="151C390D" w14:textId="7F4031AE" w:rsidR="00631046" w:rsidRDefault="00631046" w:rsidP="00D76B72">
            <w:pPr>
              <w:rPr>
                <w:rFonts w:cs="Arial"/>
              </w:rPr>
            </w:pPr>
            <w:r w:rsidRPr="00D76B72">
              <w:rPr>
                <w:rFonts w:cs="Arial"/>
              </w:rPr>
              <w:t>Herausgeber:</w:t>
            </w:r>
          </w:p>
        </w:tc>
        <w:tc>
          <w:tcPr>
            <w:tcW w:w="6227" w:type="dxa"/>
            <w:vAlign w:val="center"/>
          </w:tcPr>
          <w:p w14:paraId="76C567B5" w14:textId="2FE908E7" w:rsidR="00631046" w:rsidRDefault="00AA62D4" w:rsidP="00D76B72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Verein</w:t>
            </w:r>
          </w:p>
        </w:tc>
      </w:tr>
      <w:bookmarkEnd w:id="0"/>
    </w:tbl>
    <w:p w14:paraId="55C6C652" w14:textId="77777777" w:rsidR="00631046" w:rsidRDefault="00631046" w:rsidP="00D76B72">
      <w:pPr>
        <w:rPr>
          <w:rFonts w:cs="Arial"/>
        </w:rPr>
      </w:pPr>
    </w:p>
    <w:p w14:paraId="45B021FD" w14:textId="605A150E" w:rsidR="00D76B72" w:rsidRDefault="00D76B72" w:rsidP="00D76B72">
      <w:pPr>
        <w:rPr>
          <w:rFonts w:cs="Arial"/>
        </w:rPr>
      </w:pPr>
    </w:p>
    <w:p w14:paraId="7AE6A24F" w14:textId="0C36A1DF" w:rsidR="00631046" w:rsidRPr="00631046" w:rsidRDefault="00631046" w:rsidP="00D76B72">
      <w:pPr>
        <w:rPr>
          <w:rFonts w:cs="Arial"/>
          <w:b/>
          <w:bCs/>
          <w:sz w:val="24"/>
          <w:szCs w:val="24"/>
        </w:rPr>
      </w:pPr>
      <w:r w:rsidRPr="00631046">
        <w:rPr>
          <w:rFonts w:cs="Arial"/>
          <w:b/>
          <w:bCs/>
          <w:sz w:val="24"/>
          <w:szCs w:val="24"/>
        </w:rPr>
        <w:t>Technische Daten:</w:t>
      </w:r>
    </w:p>
    <w:p w14:paraId="127D24C8" w14:textId="65F8D5EF" w:rsidR="00631046" w:rsidRDefault="00631046" w:rsidP="00D76B72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5"/>
        <w:gridCol w:w="6227"/>
      </w:tblGrid>
      <w:tr w:rsidR="00631046" w14:paraId="5B57B0D1" w14:textId="77777777" w:rsidTr="0072322D">
        <w:trPr>
          <w:trHeight w:val="340"/>
        </w:trPr>
        <w:tc>
          <w:tcPr>
            <w:tcW w:w="2835" w:type="dxa"/>
            <w:vAlign w:val="center"/>
          </w:tcPr>
          <w:p w14:paraId="24EC75A4" w14:textId="5408D461" w:rsidR="00631046" w:rsidRDefault="00631046" w:rsidP="008C52A6">
            <w:pPr>
              <w:rPr>
                <w:rFonts w:cs="Arial"/>
              </w:rPr>
            </w:pPr>
            <w:r w:rsidRPr="00D76B72">
              <w:rPr>
                <w:rFonts w:cs="Arial"/>
              </w:rPr>
              <w:t>Maßstab:</w:t>
            </w:r>
          </w:p>
        </w:tc>
        <w:tc>
          <w:tcPr>
            <w:tcW w:w="6227" w:type="dxa"/>
            <w:vAlign w:val="center"/>
          </w:tcPr>
          <w:p w14:paraId="1E69C92E" w14:textId="1C146E52" w:rsidR="00631046" w:rsidRPr="00BB7C75" w:rsidRDefault="00631046" w:rsidP="008C52A6">
            <w:pPr>
              <w:rPr>
                <w:rFonts w:cs="Arial"/>
                <w:b/>
                <w:bCs/>
              </w:rPr>
            </w:pPr>
            <w:proofErr w:type="gramStart"/>
            <w:r w:rsidRPr="00BB7C75">
              <w:rPr>
                <w:rFonts w:cs="Arial"/>
                <w:b/>
                <w:bCs/>
              </w:rPr>
              <w:t>1 :</w:t>
            </w:r>
            <w:proofErr w:type="gramEnd"/>
            <w:r w:rsidRPr="00BB7C75">
              <w:rPr>
                <w:rFonts w:cs="Arial"/>
                <w:b/>
                <w:bCs/>
              </w:rPr>
              <w:t xml:space="preserve"> 1</w:t>
            </w:r>
            <w:r w:rsidR="0072322D">
              <w:rPr>
                <w:rFonts w:cs="Arial"/>
                <w:b/>
                <w:bCs/>
              </w:rPr>
              <w:t>0</w:t>
            </w:r>
            <w:r w:rsidRPr="00BB7C75">
              <w:rPr>
                <w:rFonts w:cs="Arial"/>
                <w:b/>
                <w:bCs/>
              </w:rPr>
              <w:t>000</w:t>
            </w:r>
          </w:p>
        </w:tc>
      </w:tr>
      <w:tr w:rsidR="00631046" w14:paraId="405AE2AA" w14:textId="77777777" w:rsidTr="0072322D">
        <w:trPr>
          <w:trHeight w:val="340"/>
        </w:trPr>
        <w:tc>
          <w:tcPr>
            <w:tcW w:w="2835" w:type="dxa"/>
            <w:vAlign w:val="center"/>
          </w:tcPr>
          <w:p w14:paraId="4E272A3A" w14:textId="1496C229" w:rsidR="00631046" w:rsidRDefault="00631046" w:rsidP="008C52A6">
            <w:pPr>
              <w:rPr>
                <w:rFonts w:cs="Arial"/>
              </w:rPr>
            </w:pPr>
            <w:r w:rsidRPr="00D76B72">
              <w:rPr>
                <w:rFonts w:cs="Arial"/>
              </w:rPr>
              <w:t>Äquidistanz:</w:t>
            </w:r>
          </w:p>
        </w:tc>
        <w:tc>
          <w:tcPr>
            <w:tcW w:w="6227" w:type="dxa"/>
            <w:vAlign w:val="center"/>
          </w:tcPr>
          <w:p w14:paraId="4F8BC6EA" w14:textId="6CCA855A" w:rsidR="00631046" w:rsidRPr="00BB7C75" w:rsidRDefault="00631046" w:rsidP="008C52A6">
            <w:pPr>
              <w:rPr>
                <w:rFonts w:cs="Arial"/>
                <w:b/>
                <w:bCs/>
              </w:rPr>
            </w:pPr>
            <w:r w:rsidRPr="00BB7C75">
              <w:rPr>
                <w:rFonts w:cs="Arial"/>
                <w:b/>
                <w:bCs/>
              </w:rPr>
              <w:t>5 m</w:t>
            </w:r>
          </w:p>
        </w:tc>
      </w:tr>
      <w:tr w:rsidR="00631046" w14:paraId="28450A67" w14:textId="77777777" w:rsidTr="0072322D">
        <w:trPr>
          <w:trHeight w:val="340"/>
        </w:trPr>
        <w:tc>
          <w:tcPr>
            <w:tcW w:w="2835" w:type="dxa"/>
            <w:vAlign w:val="center"/>
          </w:tcPr>
          <w:p w14:paraId="79B65D8F" w14:textId="4F0ED576" w:rsidR="00631046" w:rsidRDefault="00631046" w:rsidP="008C52A6">
            <w:pPr>
              <w:rPr>
                <w:rFonts w:cs="Arial"/>
              </w:rPr>
            </w:pPr>
            <w:r w:rsidRPr="00D76B72">
              <w:rPr>
                <w:rFonts w:cs="Arial"/>
              </w:rPr>
              <w:t>Stand:</w:t>
            </w:r>
          </w:p>
        </w:tc>
        <w:tc>
          <w:tcPr>
            <w:tcW w:w="6227" w:type="dxa"/>
            <w:vAlign w:val="center"/>
          </w:tcPr>
          <w:p w14:paraId="643033ED" w14:textId="3831F77D" w:rsidR="00631046" w:rsidRPr="00BB7C75" w:rsidRDefault="00AA62D4" w:rsidP="008C52A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Datum</w:t>
            </w:r>
          </w:p>
        </w:tc>
      </w:tr>
      <w:tr w:rsidR="00631046" w14:paraId="553DD9BF" w14:textId="77777777" w:rsidTr="0072322D">
        <w:trPr>
          <w:trHeight w:val="340"/>
        </w:trPr>
        <w:tc>
          <w:tcPr>
            <w:tcW w:w="2835" w:type="dxa"/>
            <w:vAlign w:val="center"/>
          </w:tcPr>
          <w:p w14:paraId="7BACDC31" w14:textId="591D9045" w:rsidR="00631046" w:rsidRDefault="00631046" w:rsidP="008C52A6">
            <w:pPr>
              <w:rPr>
                <w:rFonts w:cs="Arial"/>
              </w:rPr>
            </w:pPr>
            <w:r w:rsidRPr="00D76B72">
              <w:rPr>
                <w:rFonts w:cs="Arial"/>
              </w:rPr>
              <w:t>Kartenformat:</w:t>
            </w:r>
          </w:p>
        </w:tc>
        <w:tc>
          <w:tcPr>
            <w:tcW w:w="6227" w:type="dxa"/>
            <w:vAlign w:val="center"/>
          </w:tcPr>
          <w:p w14:paraId="31884EA5" w14:textId="5675754B" w:rsidR="00631046" w:rsidRPr="00BB7C75" w:rsidRDefault="00631046" w:rsidP="008C52A6">
            <w:pPr>
              <w:rPr>
                <w:rFonts w:cs="Arial"/>
                <w:b/>
                <w:bCs/>
              </w:rPr>
            </w:pPr>
            <w:r w:rsidRPr="00BB7C75">
              <w:rPr>
                <w:rFonts w:cs="Arial"/>
                <w:b/>
                <w:bCs/>
              </w:rPr>
              <w:t>A3</w:t>
            </w:r>
          </w:p>
        </w:tc>
      </w:tr>
      <w:tr w:rsidR="00631046" w14:paraId="2D14011E" w14:textId="77777777" w:rsidTr="0072322D">
        <w:trPr>
          <w:trHeight w:val="340"/>
        </w:trPr>
        <w:tc>
          <w:tcPr>
            <w:tcW w:w="2835" w:type="dxa"/>
            <w:vAlign w:val="center"/>
          </w:tcPr>
          <w:p w14:paraId="40D74B01" w14:textId="17DF85E5" w:rsidR="00631046" w:rsidRDefault="00631046" w:rsidP="008C52A6">
            <w:pPr>
              <w:rPr>
                <w:rFonts w:cs="Arial"/>
              </w:rPr>
            </w:pPr>
            <w:r w:rsidRPr="00D76B72">
              <w:rPr>
                <w:rFonts w:cs="Arial"/>
              </w:rPr>
              <w:t>Kartenbasis:</w:t>
            </w:r>
          </w:p>
        </w:tc>
        <w:tc>
          <w:tcPr>
            <w:tcW w:w="6227" w:type="dxa"/>
            <w:vAlign w:val="center"/>
          </w:tcPr>
          <w:p w14:paraId="1E653E4E" w14:textId="39A5E929" w:rsidR="00631046" w:rsidRDefault="0072322D" w:rsidP="008C52A6">
            <w:pPr>
              <w:rPr>
                <w:rFonts w:cs="Arial"/>
              </w:rPr>
            </w:pPr>
            <w:r>
              <w:rPr>
                <w:rFonts w:cs="Arial"/>
              </w:rPr>
              <w:t xml:space="preserve">ALS Daten NÖ, </w:t>
            </w:r>
            <w:proofErr w:type="spellStart"/>
            <w:r>
              <w:rPr>
                <w:rFonts w:cs="Arial"/>
              </w:rPr>
              <w:t>Orthophoto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Basemap</w:t>
            </w:r>
            <w:proofErr w:type="spellEnd"/>
          </w:p>
        </w:tc>
      </w:tr>
      <w:tr w:rsidR="001311F7" w14:paraId="42FB5011" w14:textId="77777777" w:rsidTr="0072322D">
        <w:trPr>
          <w:trHeight w:val="340"/>
        </w:trPr>
        <w:tc>
          <w:tcPr>
            <w:tcW w:w="2835" w:type="dxa"/>
            <w:vAlign w:val="center"/>
          </w:tcPr>
          <w:p w14:paraId="4BD8F807" w14:textId="6B8277EE" w:rsidR="001311F7" w:rsidRPr="00D76B72" w:rsidRDefault="00C16F6A" w:rsidP="008C52A6">
            <w:pPr>
              <w:rPr>
                <w:rFonts w:cs="Arial"/>
              </w:rPr>
            </w:pPr>
            <w:r>
              <w:rPr>
                <w:rFonts w:cs="Arial"/>
              </w:rPr>
              <w:t>Koordinatensystem</w:t>
            </w:r>
          </w:p>
        </w:tc>
        <w:tc>
          <w:tcPr>
            <w:tcW w:w="6227" w:type="dxa"/>
            <w:vAlign w:val="center"/>
          </w:tcPr>
          <w:p w14:paraId="5DAFF949" w14:textId="45A2F384" w:rsidR="001311F7" w:rsidRDefault="00C16F6A" w:rsidP="008C52A6">
            <w:pPr>
              <w:rPr>
                <w:rFonts w:cs="Arial"/>
              </w:rPr>
            </w:pPr>
            <w:r>
              <w:rPr>
                <w:rFonts w:cs="Arial"/>
              </w:rPr>
              <w:t>Gauß-Krüger East</w:t>
            </w:r>
          </w:p>
        </w:tc>
      </w:tr>
      <w:tr w:rsidR="00631046" w14:paraId="3E60BBB9" w14:textId="77777777" w:rsidTr="0072322D">
        <w:trPr>
          <w:trHeight w:val="340"/>
        </w:trPr>
        <w:tc>
          <w:tcPr>
            <w:tcW w:w="2835" w:type="dxa"/>
            <w:vAlign w:val="center"/>
          </w:tcPr>
          <w:p w14:paraId="737B9A03" w14:textId="64C8EFA3" w:rsidR="00631046" w:rsidRDefault="00631046" w:rsidP="008C52A6">
            <w:pPr>
              <w:rPr>
                <w:rFonts w:cs="Arial"/>
              </w:rPr>
            </w:pPr>
            <w:r w:rsidRPr="00D76B72">
              <w:rPr>
                <w:rFonts w:cs="Arial"/>
              </w:rPr>
              <w:t>Geländeaufnahme</w:t>
            </w:r>
            <w:r>
              <w:rPr>
                <w:rFonts w:cs="Arial"/>
              </w:rPr>
              <w:t>:</w:t>
            </w:r>
          </w:p>
        </w:tc>
        <w:tc>
          <w:tcPr>
            <w:tcW w:w="6227" w:type="dxa"/>
            <w:vAlign w:val="center"/>
          </w:tcPr>
          <w:p w14:paraId="67D0552E" w14:textId="24D1D3B7" w:rsidR="00631046" w:rsidRDefault="00AA62D4" w:rsidP="008C52A6">
            <w:pPr>
              <w:rPr>
                <w:rFonts w:cs="Arial"/>
              </w:rPr>
            </w:pPr>
            <w:r>
              <w:rPr>
                <w:rFonts w:cs="Arial"/>
              </w:rPr>
              <w:t>Name der/</w:t>
            </w:r>
            <w:proofErr w:type="gramStart"/>
            <w:r>
              <w:rPr>
                <w:rFonts w:cs="Arial"/>
              </w:rPr>
              <w:t>des Kartenzeichner</w:t>
            </w:r>
            <w:proofErr w:type="gramEnd"/>
            <w:r>
              <w:rPr>
                <w:rFonts w:cs="Arial"/>
              </w:rPr>
              <w:t>/s</w:t>
            </w:r>
          </w:p>
        </w:tc>
      </w:tr>
      <w:tr w:rsidR="00631046" w14:paraId="61182E7A" w14:textId="77777777" w:rsidTr="0072322D">
        <w:trPr>
          <w:trHeight w:val="340"/>
        </w:trPr>
        <w:tc>
          <w:tcPr>
            <w:tcW w:w="2835" w:type="dxa"/>
            <w:vAlign w:val="center"/>
          </w:tcPr>
          <w:p w14:paraId="59314376" w14:textId="0B9E3B53" w:rsidR="00631046" w:rsidRDefault="00631046" w:rsidP="008C52A6">
            <w:pPr>
              <w:rPr>
                <w:rFonts w:cs="Arial"/>
              </w:rPr>
            </w:pPr>
            <w:r w:rsidRPr="00D76B72">
              <w:rPr>
                <w:rFonts w:cs="Arial"/>
              </w:rPr>
              <w:t>Hochzeichnung</w:t>
            </w:r>
            <w:r>
              <w:rPr>
                <w:rFonts w:cs="Arial"/>
              </w:rPr>
              <w:t>:</w:t>
            </w:r>
          </w:p>
        </w:tc>
        <w:tc>
          <w:tcPr>
            <w:tcW w:w="6227" w:type="dxa"/>
            <w:vAlign w:val="center"/>
          </w:tcPr>
          <w:p w14:paraId="51F5E327" w14:textId="4E51D0B2" w:rsidR="00631046" w:rsidRDefault="00AA62D4" w:rsidP="008C52A6">
            <w:pPr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</w:tc>
      </w:tr>
      <w:tr w:rsidR="00631046" w14:paraId="71187797" w14:textId="77777777" w:rsidTr="0072322D">
        <w:trPr>
          <w:trHeight w:val="340"/>
        </w:trPr>
        <w:tc>
          <w:tcPr>
            <w:tcW w:w="2835" w:type="dxa"/>
            <w:vAlign w:val="center"/>
          </w:tcPr>
          <w:p w14:paraId="77BBD9F4" w14:textId="0F4287BD" w:rsidR="00631046" w:rsidRDefault="00631046" w:rsidP="008C52A6">
            <w:pPr>
              <w:rPr>
                <w:rFonts w:cs="Arial"/>
              </w:rPr>
            </w:pPr>
            <w:r w:rsidRPr="00D76B72">
              <w:rPr>
                <w:rFonts w:cs="Arial"/>
              </w:rPr>
              <w:t>Kontrolltage im Gelände:</w:t>
            </w:r>
          </w:p>
        </w:tc>
        <w:tc>
          <w:tcPr>
            <w:tcW w:w="6227" w:type="dxa"/>
            <w:vAlign w:val="center"/>
          </w:tcPr>
          <w:p w14:paraId="7CA56B76" w14:textId="7CBA3255" w:rsidR="00631046" w:rsidRDefault="0072322D" w:rsidP="008C52A6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</w:tbl>
    <w:p w14:paraId="345E39D9" w14:textId="44FFBFCD" w:rsidR="00BB7C75" w:rsidRDefault="00BB7C75" w:rsidP="000A1636">
      <w:pPr>
        <w:pStyle w:val="Default"/>
        <w:rPr>
          <w:rFonts w:ascii="Arial" w:hAnsi="Arial" w:cs="Arial"/>
          <w:sz w:val="22"/>
          <w:szCs w:val="22"/>
        </w:rPr>
      </w:pPr>
    </w:p>
    <w:p w14:paraId="226DEE6C" w14:textId="77777777" w:rsidR="00A1657C" w:rsidRDefault="00A1657C" w:rsidP="000A1636">
      <w:pPr>
        <w:pStyle w:val="Default"/>
        <w:rPr>
          <w:rFonts w:ascii="Arial" w:hAnsi="Arial" w:cs="Arial"/>
          <w:sz w:val="22"/>
          <w:szCs w:val="22"/>
        </w:rPr>
      </w:pPr>
    </w:p>
    <w:p w14:paraId="77780018" w14:textId="528838F8" w:rsidR="00A1657C" w:rsidRPr="00A1657C" w:rsidRDefault="00A1657C" w:rsidP="00A1657C">
      <w:pPr>
        <w:pStyle w:val="Default"/>
        <w:rPr>
          <w:rFonts w:ascii="Arial" w:hAnsi="Arial" w:cs="Arial"/>
          <w:sz w:val="22"/>
          <w:szCs w:val="22"/>
        </w:rPr>
      </w:pPr>
      <w:r w:rsidRPr="00A1657C">
        <w:rPr>
          <w:rFonts w:ascii="Arial" w:hAnsi="Arial" w:cs="Arial"/>
          <w:sz w:val="22"/>
          <w:szCs w:val="22"/>
        </w:rPr>
        <w:t>Geländecharakteristik und Bewuchs</w:t>
      </w:r>
      <w:r>
        <w:rPr>
          <w:rFonts w:ascii="Arial" w:hAnsi="Arial" w:cs="Arial"/>
          <w:sz w:val="22"/>
          <w:szCs w:val="22"/>
        </w:rPr>
        <w:t>:</w:t>
      </w:r>
    </w:p>
    <w:p w14:paraId="0A0A3DBE" w14:textId="3FE19DB7" w:rsidR="00A1657C" w:rsidRDefault="00A1657C" w:rsidP="00A1657C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657C" w:rsidRPr="00A1657C" w14:paraId="481C4559" w14:textId="77777777" w:rsidTr="008C52A6">
        <w:tc>
          <w:tcPr>
            <w:tcW w:w="9062" w:type="dxa"/>
          </w:tcPr>
          <w:p w14:paraId="1AF77C02" w14:textId="3D693867" w:rsidR="00A1657C" w:rsidRPr="00A1657C" w:rsidRDefault="00A1657C" w:rsidP="008C52A6">
            <w:pPr>
              <w:spacing w:line="276" w:lineRule="auto"/>
              <w:rPr>
                <w:rFonts w:cs="Arial"/>
              </w:rPr>
            </w:pPr>
            <w:r w:rsidRPr="00A1657C">
              <w:rPr>
                <w:rFonts w:cs="Arial"/>
              </w:rPr>
              <w:t>Text</w:t>
            </w:r>
          </w:p>
          <w:p w14:paraId="235D29E0" w14:textId="77777777" w:rsidR="00A1657C" w:rsidRPr="00A1657C" w:rsidRDefault="00A1657C" w:rsidP="008C52A6">
            <w:pPr>
              <w:spacing w:line="276" w:lineRule="auto"/>
              <w:rPr>
                <w:rFonts w:cs="Arial"/>
              </w:rPr>
            </w:pPr>
          </w:p>
        </w:tc>
      </w:tr>
    </w:tbl>
    <w:p w14:paraId="4D6C450E" w14:textId="77777777" w:rsidR="00A1657C" w:rsidRDefault="00A1657C" w:rsidP="00A1657C">
      <w:pPr>
        <w:pStyle w:val="Default"/>
        <w:rPr>
          <w:rFonts w:ascii="Arial" w:hAnsi="Arial" w:cs="Arial"/>
          <w:sz w:val="22"/>
          <w:szCs w:val="22"/>
        </w:rPr>
      </w:pPr>
    </w:p>
    <w:p w14:paraId="0AFA724E" w14:textId="45EF5E1E" w:rsidR="00A1657C" w:rsidRPr="00A1657C" w:rsidRDefault="00A1657C" w:rsidP="00A1657C">
      <w:pPr>
        <w:pStyle w:val="Default"/>
        <w:rPr>
          <w:rFonts w:ascii="Arial" w:hAnsi="Arial" w:cs="Arial"/>
          <w:sz w:val="22"/>
          <w:szCs w:val="22"/>
        </w:rPr>
      </w:pPr>
    </w:p>
    <w:p w14:paraId="4A2ADC7C" w14:textId="4EFE618D" w:rsidR="00A1657C" w:rsidRPr="00A1657C" w:rsidRDefault="00A1657C" w:rsidP="00A1657C">
      <w:pPr>
        <w:pStyle w:val="Default"/>
        <w:rPr>
          <w:rFonts w:ascii="Arial" w:hAnsi="Arial" w:cs="Arial"/>
          <w:sz w:val="22"/>
          <w:szCs w:val="22"/>
        </w:rPr>
      </w:pPr>
      <w:r w:rsidRPr="00A1657C">
        <w:rPr>
          <w:rFonts w:ascii="Arial" w:hAnsi="Arial" w:cs="Arial"/>
          <w:sz w:val="22"/>
          <w:szCs w:val="22"/>
        </w:rPr>
        <w:t>Anmerkungen zur Kontrolle</w:t>
      </w:r>
      <w:r>
        <w:rPr>
          <w:rFonts w:ascii="Arial" w:hAnsi="Arial" w:cs="Arial"/>
          <w:sz w:val="22"/>
          <w:szCs w:val="22"/>
        </w:rPr>
        <w:t>:</w:t>
      </w:r>
    </w:p>
    <w:p w14:paraId="69596DFE" w14:textId="5CFE78A8" w:rsidR="00A1657C" w:rsidRDefault="00A1657C" w:rsidP="00A1657C">
      <w:pPr>
        <w:pStyle w:val="Default"/>
        <w:rPr>
          <w:rFonts w:ascii="Arial" w:hAnsi="Arial" w:cs="Arial"/>
          <w:sz w:val="16"/>
          <w:szCs w:val="16"/>
        </w:rPr>
      </w:pPr>
      <w:r w:rsidRPr="00A1657C">
        <w:rPr>
          <w:rFonts w:ascii="Arial" w:hAnsi="Arial" w:cs="Arial"/>
          <w:sz w:val="16"/>
          <w:szCs w:val="16"/>
        </w:rPr>
        <w:t>(Kooperation mit den einzelnen Kartenzeichnern, Einhaltung vorgegebener Termine usw.)</w:t>
      </w:r>
    </w:p>
    <w:p w14:paraId="2967A8C3" w14:textId="77777777" w:rsidR="00A1657C" w:rsidRPr="00A1657C" w:rsidRDefault="00A1657C" w:rsidP="00A1657C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657C" w:rsidRPr="00A1657C" w14:paraId="4DC13C94" w14:textId="77777777" w:rsidTr="00A1657C">
        <w:tc>
          <w:tcPr>
            <w:tcW w:w="9062" w:type="dxa"/>
          </w:tcPr>
          <w:p w14:paraId="6BE98FB2" w14:textId="4F08A82D" w:rsidR="00A1657C" w:rsidRPr="00A1657C" w:rsidRDefault="00A1657C" w:rsidP="00A1657C">
            <w:pPr>
              <w:spacing w:line="276" w:lineRule="auto"/>
              <w:rPr>
                <w:rFonts w:cs="Arial"/>
              </w:rPr>
            </w:pPr>
            <w:r w:rsidRPr="00A1657C">
              <w:rPr>
                <w:rFonts w:cs="Arial"/>
              </w:rPr>
              <w:t>Text</w:t>
            </w:r>
          </w:p>
          <w:p w14:paraId="62540E9B" w14:textId="423E5256" w:rsidR="00A1657C" w:rsidRPr="00A1657C" w:rsidRDefault="00A1657C" w:rsidP="00A1657C">
            <w:pPr>
              <w:spacing w:line="276" w:lineRule="auto"/>
              <w:rPr>
                <w:rFonts w:cs="Arial"/>
              </w:rPr>
            </w:pPr>
          </w:p>
        </w:tc>
      </w:tr>
    </w:tbl>
    <w:p w14:paraId="5AEDB33C" w14:textId="77777777" w:rsidR="00A1657C" w:rsidRDefault="00A1657C" w:rsidP="00A1657C">
      <w:pPr>
        <w:spacing w:line="276" w:lineRule="auto"/>
        <w:rPr>
          <w:rFonts w:cs="Arial"/>
          <w:b/>
          <w:bCs/>
        </w:rPr>
      </w:pPr>
    </w:p>
    <w:p w14:paraId="20D7CD18" w14:textId="77777777" w:rsidR="00A1657C" w:rsidRDefault="00A1657C" w:rsidP="00A1657C">
      <w:pPr>
        <w:spacing w:line="276" w:lineRule="auto"/>
        <w:rPr>
          <w:rFonts w:cs="Arial"/>
          <w:b/>
          <w:bCs/>
        </w:rPr>
      </w:pPr>
    </w:p>
    <w:p w14:paraId="6B5E51D5" w14:textId="5D63FA33" w:rsidR="00A1657C" w:rsidRDefault="00A1657C" w:rsidP="00A1657C">
      <w:pPr>
        <w:spacing w:line="276" w:lineRule="auto"/>
        <w:rPr>
          <w:rFonts w:cs="Arial"/>
          <w:b/>
          <w:bCs/>
        </w:rPr>
      </w:pPr>
    </w:p>
    <w:p w14:paraId="5F8266D8" w14:textId="28B05106" w:rsidR="00A1657C" w:rsidRDefault="00A1657C" w:rsidP="00A1657C">
      <w:pPr>
        <w:spacing w:line="276" w:lineRule="auto"/>
        <w:rPr>
          <w:rFonts w:cs="Arial"/>
          <w:b/>
          <w:bCs/>
        </w:rPr>
      </w:pPr>
    </w:p>
    <w:p w14:paraId="0F2123E1" w14:textId="056A3A45" w:rsidR="00A1657C" w:rsidRDefault="00A1657C" w:rsidP="00A1657C">
      <w:pPr>
        <w:spacing w:line="276" w:lineRule="auto"/>
        <w:rPr>
          <w:rFonts w:cs="Arial"/>
          <w:b/>
          <w:bCs/>
        </w:rPr>
      </w:pPr>
    </w:p>
    <w:p w14:paraId="574A2023" w14:textId="51BFCBF6" w:rsidR="00A1657C" w:rsidRDefault="00A1657C" w:rsidP="00A1657C">
      <w:pPr>
        <w:spacing w:line="276" w:lineRule="auto"/>
        <w:rPr>
          <w:rFonts w:cs="Arial"/>
          <w:b/>
          <w:bCs/>
        </w:rPr>
      </w:pPr>
    </w:p>
    <w:p w14:paraId="46006FC3" w14:textId="19CC6C0D" w:rsidR="00A1657C" w:rsidRDefault="00A1657C" w:rsidP="00A1657C">
      <w:pPr>
        <w:spacing w:line="276" w:lineRule="auto"/>
        <w:rPr>
          <w:rFonts w:cs="Arial"/>
          <w:b/>
          <w:bCs/>
        </w:rPr>
      </w:pPr>
    </w:p>
    <w:p w14:paraId="155BC93D" w14:textId="7D43D61D" w:rsidR="00A1657C" w:rsidRDefault="00A1657C" w:rsidP="00A1657C">
      <w:pPr>
        <w:spacing w:line="276" w:lineRule="auto"/>
        <w:rPr>
          <w:rFonts w:cs="Arial"/>
          <w:b/>
          <w:bCs/>
        </w:rPr>
      </w:pPr>
    </w:p>
    <w:p w14:paraId="2E7A1624" w14:textId="77777777" w:rsidR="00A1657C" w:rsidRDefault="00A1657C" w:rsidP="00A1657C">
      <w:pPr>
        <w:spacing w:line="276" w:lineRule="auto"/>
        <w:rPr>
          <w:rFonts w:cs="Arial"/>
          <w:b/>
          <w:bCs/>
        </w:rPr>
      </w:pPr>
    </w:p>
    <w:p w14:paraId="1C4FB33A" w14:textId="77777777" w:rsidR="009719B9" w:rsidRPr="009719B9" w:rsidRDefault="009719B9" w:rsidP="009719B9">
      <w:pPr>
        <w:spacing w:line="276" w:lineRule="auto"/>
        <w:rPr>
          <w:rFonts w:cs="Arial"/>
        </w:rPr>
      </w:pPr>
      <w:r w:rsidRPr="009719B9">
        <w:rPr>
          <w:rFonts w:cs="Arial"/>
        </w:rPr>
        <w:tab/>
      </w:r>
      <w:r w:rsidRPr="009719B9">
        <w:rPr>
          <w:rFonts w:cs="Arial"/>
        </w:rPr>
        <w:tab/>
      </w:r>
      <w:r w:rsidRPr="009719B9">
        <w:rPr>
          <w:rFonts w:cs="Arial"/>
        </w:rPr>
        <w:tab/>
      </w:r>
      <w:r w:rsidRPr="009719B9">
        <w:rPr>
          <w:rFonts w:cs="Arial"/>
        </w:rPr>
        <w:tab/>
      </w:r>
      <w:r w:rsidRPr="009719B9">
        <w:rPr>
          <w:rFonts w:cs="Arial"/>
        </w:rPr>
        <w:tab/>
      </w:r>
      <w:r w:rsidRPr="009719B9">
        <w:rPr>
          <w:rFonts w:cs="Arial"/>
        </w:rPr>
        <w:tab/>
      </w:r>
      <w:r w:rsidRPr="009719B9">
        <w:rPr>
          <w:rFonts w:cs="Arial"/>
        </w:rPr>
        <w:tab/>
      </w:r>
      <w:r w:rsidRPr="009719B9">
        <w:rPr>
          <w:rFonts w:cs="Arial"/>
        </w:rPr>
        <w:tab/>
        <w:t>. . . . . . . . . . . . . . . . . . . . . . . . .</w:t>
      </w:r>
    </w:p>
    <w:p w14:paraId="22E599B9" w14:textId="530D30AF" w:rsidR="00A1657C" w:rsidRPr="009719B9" w:rsidRDefault="009719B9" w:rsidP="009719B9">
      <w:pPr>
        <w:spacing w:line="276" w:lineRule="auto"/>
        <w:rPr>
          <w:rFonts w:cs="Arial"/>
          <w:color w:val="000000"/>
          <w:sz w:val="24"/>
          <w:szCs w:val="24"/>
        </w:rPr>
      </w:pPr>
      <w:r w:rsidRPr="009719B9">
        <w:rPr>
          <w:rFonts w:cs="Arial"/>
        </w:rPr>
        <w:tab/>
      </w:r>
      <w:r w:rsidRPr="009719B9">
        <w:rPr>
          <w:rFonts w:cs="Arial"/>
        </w:rPr>
        <w:tab/>
      </w:r>
      <w:r w:rsidRPr="009719B9">
        <w:rPr>
          <w:rFonts w:cs="Arial"/>
        </w:rPr>
        <w:tab/>
      </w:r>
      <w:r w:rsidRPr="009719B9">
        <w:rPr>
          <w:rFonts w:cs="Arial"/>
        </w:rPr>
        <w:tab/>
      </w:r>
      <w:r w:rsidRPr="009719B9">
        <w:rPr>
          <w:rFonts w:cs="Arial"/>
        </w:rPr>
        <w:tab/>
      </w:r>
      <w:r w:rsidRPr="009719B9">
        <w:rPr>
          <w:rFonts w:cs="Arial"/>
        </w:rPr>
        <w:tab/>
      </w:r>
      <w:r w:rsidRPr="009719B9">
        <w:rPr>
          <w:rFonts w:cs="Arial"/>
        </w:rPr>
        <w:tab/>
      </w:r>
      <w:r w:rsidRPr="009719B9">
        <w:rPr>
          <w:rFonts w:cs="Arial"/>
        </w:rPr>
        <w:tab/>
      </w:r>
      <w:r>
        <w:rPr>
          <w:rFonts w:cs="Arial"/>
        </w:rPr>
        <w:t xml:space="preserve">       </w:t>
      </w:r>
      <w:r w:rsidRPr="009719B9">
        <w:rPr>
          <w:rFonts w:cs="Arial"/>
        </w:rPr>
        <w:t>(</w:t>
      </w:r>
      <w:proofErr w:type="gramStart"/>
      <w:r w:rsidRPr="009719B9">
        <w:rPr>
          <w:rFonts w:cs="Arial"/>
        </w:rPr>
        <w:t>Datum,  Unterschrift</w:t>
      </w:r>
      <w:proofErr w:type="gramEnd"/>
      <w:r w:rsidRPr="009719B9">
        <w:rPr>
          <w:rFonts w:cs="Arial"/>
        </w:rPr>
        <w:t>)</w:t>
      </w:r>
      <w:r w:rsidR="00A1657C" w:rsidRPr="009719B9">
        <w:rPr>
          <w:rFonts w:cs="Arial"/>
        </w:rPr>
        <w:br w:type="page"/>
      </w:r>
    </w:p>
    <w:p w14:paraId="6D95481E" w14:textId="5AFE97F5" w:rsidR="000A1636" w:rsidRPr="00D76B72" w:rsidRDefault="00D76B72" w:rsidP="000A1636">
      <w:pPr>
        <w:pStyle w:val="Default"/>
        <w:rPr>
          <w:rFonts w:ascii="Arial" w:hAnsi="Arial" w:cs="Arial"/>
          <w:b/>
          <w:bCs/>
        </w:rPr>
      </w:pPr>
      <w:r w:rsidRPr="00D76B72">
        <w:rPr>
          <w:rFonts w:ascii="Arial" w:hAnsi="Arial" w:cs="Arial"/>
          <w:b/>
          <w:bCs/>
        </w:rPr>
        <w:lastRenderedPageBreak/>
        <w:t>Allgemeine Beurteilung</w:t>
      </w:r>
      <w:r w:rsidR="00BB7C75">
        <w:rPr>
          <w:rFonts w:ascii="Arial" w:hAnsi="Arial" w:cs="Arial"/>
          <w:b/>
          <w:bCs/>
        </w:rPr>
        <w:t>:</w:t>
      </w:r>
    </w:p>
    <w:p w14:paraId="1E19CA52" w14:textId="76E4A332" w:rsidR="00D76B72" w:rsidRPr="00AA62D4" w:rsidRDefault="001311F7" w:rsidP="000A1636">
      <w:pPr>
        <w:pStyle w:val="Default"/>
        <w:rPr>
          <w:rFonts w:ascii="Arial" w:hAnsi="Arial" w:cs="Arial"/>
          <w:b/>
          <w:bCs/>
          <w:color w:val="FF0000"/>
          <w:sz w:val="16"/>
          <w:szCs w:val="16"/>
        </w:rPr>
      </w:pPr>
      <w:r w:rsidRPr="00AA62D4">
        <w:rPr>
          <w:rFonts w:ascii="Arial" w:hAnsi="Arial" w:cs="Arial"/>
          <w:b/>
          <w:bCs/>
          <w:color w:val="FF0000"/>
          <w:sz w:val="16"/>
          <w:szCs w:val="16"/>
        </w:rPr>
        <w:t xml:space="preserve">(Nur auszufüllen </w:t>
      </w:r>
      <w:r w:rsidR="00AA62D4" w:rsidRPr="00AA62D4">
        <w:rPr>
          <w:rFonts w:ascii="Arial" w:hAnsi="Arial" w:cs="Arial"/>
          <w:b/>
          <w:bCs/>
          <w:color w:val="FF0000"/>
          <w:sz w:val="16"/>
          <w:szCs w:val="16"/>
        </w:rPr>
        <w:t>bei</w:t>
      </w:r>
      <w:r w:rsidRPr="00AA62D4">
        <w:rPr>
          <w:rFonts w:ascii="Arial" w:hAnsi="Arial" w:cs="Arial"/>
          <w:b/>
          <w:bCs/>
          <w:color w:val="FF0000"/>
          <w:sz w:val="16"/>
          <w:szCs w:val="16"/>
        </w:rPr>
        <w:t xml:space="preserve"> OL-Karten für ÖFOL-Veranstaltungen)</w:t>
      </w:r>
    </w:p>
    <w:p w14:paraId="6AE20D20" w14:textId="7D1E7AC9" w:rsidR="00A1657C" w:rsidRDefault="00A1657C" w:rsidP="000A163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15595C18" w14:textId="77777777" w:rsidR="00A1657C" w:rsidRDefault="00A1657C" w:rsidP="000A163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11A123F" w14:textId="194B3D15" w:rsidR="00F22278" w:rsidRDefault="0072322D" w:rsidP="000A1636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Die Karte erfüllt die Voraussetzungen für eine ÖFOL Veranstaltung. </w:t>
      </w:r>
      <w:r w:rsidR="00A1657C">
        <w:rPr>
          <w:rFonts w:ascii="Arial" w:hAnsi="Arial" w:cs="Arial"/>
          <w:b/>
          <w:bCs/>
          <w:sz w:val="22"/>
          <w:szCs w:val="22"/>
        </w:rPr>
        <w:t>Folgende</w:t>
      </w:r>
      <w:r>
        <w:rPr>
          <w:rFonts w:ascii="Arial" w:hAnsi="Arial" w:cs="Arial"/>
          <w:b/>
          <w:bCs/>
          <w:sz w:val="22"/>
          <w:szCs w:val="22"/>
        </w:rPr>
        <w:t xml:space="preserve"> Fehler wurden gefunden, die </w:t>
      </w:r>
      <w:r w:rsidR="001311F7">
        <w:rPr>
          <w:rFonts w:ascii="Arial" w:hAnsi="Arial" w:cs="Arial"/>
          <w:b/>
          <w:bCs/>
          <w:sz w:val="22"/>
          <w:szCs w:val="22"/>
        </w:rPr>
        <w:t xml:space="preserve">in der Endversion </w:t>
      </w:r>
      <w:r w:rsidR="00F22278">
        <w:rPr>
          <w:rFonts w:ascii="Arial" w:hAnsi="Arial" w:cs="Arial"/>
          <w:b/>
          <w:bCs/>
          <w:sz w:val="22"/>
          <w:szCs w:val="22"/>
        </w:rPr>
        <w:t xml:space="preserve">ausgebessert wurden. </w:t>
      </w:r>
    </w:p>
    <w:p w14:paraId="394D6006" w14:textId="77777777" w:rsidR="00F22278" w:rsidRDefault="00F22278" w:rsidP="000A163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785303F" w14:textId="77777777" w:rsidR="00D915C4" w:rsidRPr="00D76B72" w:rsidRDefault="00D915C4" w:rsidP="00D915C4">
      <w:pPr>
        <w:pStyle w:val="Default"/>
        <w:rPr>
          <w:rFonts w:ascii="Arial" w:hAnsi="Arial" w:cs="Arial"/>
        </w:rPr>
      </w:pPr>
    </w:p>
    <w:p w14:paraId="3B98A931" w14:textId="08C56E29" w:rsidR="000A1636" w:rsidRPr="00F22278" w:rsidRDefault="00F22278" w:rsidP="00D915C4">
      <w:pPr>
        <w:rPr>
          <w:rFonts w:cs="Arial"/>
          <w:color w:val="000000"/>
        </w:rPr>
      </w:pPr>
      <w:r w:rsidRPr="00F22278">
        <w:rPr>
          <w:rFonts w:cs="Arial"/>
        </w:rPr>
        <w:t xml:space="preserve">Größere notwendige </w:t>
      </w:r>
      <w:r w:rsidR="00A1657C">
        <w:rPr>
          <w:rFonts w:cs="Arial"/>
        </w:rPr>
        <w:t>Korrekturen</w:t>
      </w:r>
      <w:r>
        <w:rPr>
          <w:rFonts w:cs="Arial"/>
        </w:rPr>
        <w:t>:</w:t>
      </w:r>
    </w:p>
    <w:p w14:paraId="6A9FA181" w14:textId="77777777" w:rsidR="00A06375" w:rsidRPr="00D76B72" w:rsidRDefault="00A06375" w:rsidP="000A1636">
      <w:pPr>
        <w:rPr>
          <w:rFonts w:cs="Arial"/>
          <w:b/>
          <w:bCs/>
          <w:color w:val="000000"/>
        </w:rPr>
      </w:pPr>
    </w:p>
    <w:p w14:paraId="0903B080" w14:textId="72CC283C" w:rsidR="00964A7B" w:rsidRPr="00D76B72" w:rsidRDefault="00964A7B" w:rsidP="006C0692">
      <w:pPr>
        <w:pStyle w:val="Listenabsatz"/>
        <w:numPr>
          <w:ilvl w:val="0"/>
          <w:numId w:val="1"/>
        </w:numPr>
        <w:ind w:left="360" w:hanging="340"/>
        <w:rPr>
          <w:rFonts w:cs="Arial"/>
        </w:rPr>
      </w:pPr>
    </w:p>
    <w:p w14:paraId="6D96E1C8" w14:textId="7673004E" w:rsidR="00964A7B" w:rsidRDefault="00964A7B" w:rsidP="00964A7B">
      <w:pPr>
        <w:rPr>
          <w:rFonts w:cs="Arial"/>
          <w:bCs/>
          <w:color w:val="000000"/>
        </w:rPr>
      </w:pPr>
    </w:p>
    <w:p w14:paraId="34DF9A96" w14:textId="77777777" w:rsidR="001311F7" w:rsidRPr="00D76B72" w:rsidRDefault="001311F7" w:rsidP="00964A7B">
      <w:pPr>
        <w:rPr>
          <w:rFonts w:cs="Arial"/>
          <w:bCs/>
          <w:color w:val="000000"/>
        </w:rPr>
      </w:pPr>
    </w:p>
    <w:p w14:paraId="4F21A023" w14:textId="54B91318" w:rsidR="009C443E" w:rsidRPr="00F22278" w:rsidRDefault="009C443E" w:rsidP="009C443E">
      <w:pPr>
        <w:pStyle w:val="Listenabsatz"/>
        <w:numPr>
          <w:ilvl w:val="0"/>
          <w:numId w:val="1"/>
        </w:numPr>
        <w:ind w:left="340" w:hanging="340"/>
        <w:rPr>
          <w:rFonts w:cs="Arial"/>
          <w:bCs/>
          <w:color w:val="000000"/>
        </w:rPr>
      </w:pPr>
    </w:p>
    <w:p w14:paraId="58093E8C" w14:textId="013A35DA" w:rsidR="004B49F4" w:rsidRDefault="004B49F4" w:rsidP="009C443E">
      <w:pPr>
        <w:rPr>
          <w:rFonts w:cs="Arial"/>
          <w:bCs/>
          <w:color w:val="000000"/>
        </w:rPr>
      </w:pPr>
    </w:p>
    <w:p w14:paraId="31309901" w14:textId="77777777" w:rsidR="001311F7" w:rsidRPr="00D76B72" w:rsidRDefault="001311F7" w:rsidP="009C443E">
      <w:pPr>
        <w:rPr>
          <w:rFonts w:cs="Arial"/>
          <w:bCs/>
          <w:color w:val="000000"/>
        </w:rPr>
      </w:pPr>
    </w:p>
    <w:p w14:paraId="75B166E9" w14:textId="741219E7" w:rsidR="000B1C19" w:rsidRPr="00D76B72" w:rsidRDefault="000B1C19" w:rsidP="000B1C19">
      <w:pPr>
        <w:pStyle w:val="Listenabsatz"/>
        <w:numPr>
          <w:ilvl w:val="0"/>
          <w:numId w:val="1"/>
        </w:numPr>
        <w:ind w:left="340" w:hanging="340"/>
        <w:rPr>
          <w:rFonts w:cs="Arial"/>
          <w:bCs/>
          <w:color w:val="000000"/>
        </w:rPr>
      </w:pPr>
    </w:p>
    <w:p w14:paraId="31C5E19F" w14:textId="306A86AB" w:rsidR="009C443E" w:rsidRDefault="009C443E" w:rsidP="009C443E">
      <w:pPr>
        <w:rPr>
          <w:rFonts w:cs="Arial"/>
          <w:bCs/>
          <w:color w:val="000000"/>
        </w:rPr>
      </w:pPr>
    </w:p>
    <w:p w14:paraId="01BD2228" w14:textId="77777777" w:rsidR="001311F7" w:rsidRPr="00D76B72" w:rsidRDefault="001311F7" w:rsidP="009C443E">
      <w:pPr>
        <w:rPr>
          <w:rFonts w:cs="Arial"/>
          <w:bCs/>
          <w:color w:val="000000"/>
        </w:rPr>
      </w:pPr>
    </w:p>
    <w:p w14:paraId="463B4ABF" w14:textId="30FE2F49" w:rsidR="003B6826" w:rsidRPr="00D76B72" w:rsidRDefault="003B6826" w:rsidP="003B6826">
      <w:pPr>
        <w:pStyle w:val="Listenabsatz"/>
        <w:numPr>
          <w:ilvl w:val="0"/>
          <w:numId w:val="1"/>
        </w:numPr>
        <w:ind w:left="340" w:hanging="340"/>
        <w:rPr>
          <w:rFonts w:cs="Arial"/>
          <w:bCs/>
          <w:color w:val="000000"/>
        </w:rPr>
      </w:pPr>
    </w:p>
    <w:p w14:paraId="6BAF6424" w14:textId="77777777" w:rsidR="00EC3C51" w:rsidRPr="00D76B72" w:rsidRDefault="00EC3C51" w:rsidP="00EC3C51">
      <w:pPr>
        <w:rPr>
          <w:rFonts w:cs="Arial"/>
          <w:bCs/>
          <w:color w:val="000000"/>
        </w:rPr>
      </w:pPr>
    </w:p>
    <w:p w14:paraId="4DDE387A" w14:textId="77777777" w:rsidR="005D0A4C" w:rsidRPr="00D76B72" w:rsidRDefault="005D0A4C" w:rsidP="009C443E">
      <w:pPr>
        <w:rPr>
          <w:rFonts w:cs="Arial"/>
          <w:bCs/>
          <w:color w:val="000000"/>
        </w:rPr>
      </w:pPr>
    </w:p>
    <w:p w14:paraId="61297BBB" w14:textId="77777777" w:rsidR="005D0A4C" w:rsidRPr="00D76B72" w:rsidRDefault="005D0A4C" w:rsidP="009C443E">
      <w:pPr>
        <w:rPr>
          <w:rFonts w:cs="Arial"/>
          <w:bCs/>
          <w:color w:val="000000"/>
        </w:rPr>
      </w:pPr>
    </w:p>
    <w:p w14:paraId="0F7CA5DB" w14:textId="7DBE1ABA" w:rsidR="005D0A4C" w:rsidRPr="00D76B72" w:rsidRDefault="00F22278" w:rsidP="009C443E">
      <w:pPr>
        <w:rPr>
          <w:rFonts w:cs="Arial"/>
          <w:b/>
          <w:bCs/>
          <w:color w:val="000000"/>
        </w:rPr>
      </w:pPr>
      <w:r>
        <w:rPr>
          <w:rFonts w:cs="Arial"/>
        </w:rPr>
        <w:t xml:space="preserve">Kleinere notwendige </w:t>
      </w:r>
      <w:r w:rsidR="00A1657C">
        <w:rPr>
          <w:rFonts w:cs="Arial"/>
        </w:rPr>
        <w:t>Korrekturen:</w:t>
      </w:r>
    </w:p>
    <w:p w14:paraId="3BF36BC5" w14:textId="77777777" w:rsidR="005D0A4C" w:rsidRPr="00D76B72" w:rsidRDefault="005D0A4C" w:rsidP="009C443E">
      <w:pPr>
        <w:rPr>
          <w:rFonts w:cs="Arial"/>
          <w:bCs/>
          <w:color w:val="000000"/>
        </w:rPr>
      </w:pPr>
    </w:p>
    <w:p w14:paraId="047A3AAA" w14:textId="0A128BC9" w:rsidR="002573E5" w:rsidRPr="00D76B72" w:rsidRDefault="002573E5" w:rsidP="00A06375">
      <w:pPr>
        <w:pStyle w:val="Listenabsatz"/>
        <w:numPr>
          <w:ilvl w:val="0"/>
          <w:numId w:val="1"/>
        </w:numPr>
        <w:ind w:left="340" w:hanging="340"/>
        <w:rPr>
          <w:rFonts w:cs="Arial"/>
          <w:bCs/>
          <w:color w:val="000000"/>
        </w:rPr>
      </w:pPr>
    </w:p>
    <w:p w14:paraId="1822097F" w14:textId="4FD41410" w:rsidR="00021747" w:rsidRDefault="00021747" w:rsidP="00021747">
      <w:pPr>
        <w:rPr>
          <w:rFonts w:cs="Arial"/>
          <w:bCs/>
          <w:color w:val="000000"/>
        </w:rPr>
      </w:pPr>
    </w:p>
    <w:p w14:paraId="16127C80" w14:textId="77777777" w:rsidR="001311F7" w:rsidRPr="00D76B72" w:rsidRDefault="001311F7" w:rsidP="00021747">
      <w:pPr>
        <w:rPr>
          <w:rFonts w:cs="Arial"/>
          <w:bCs/>
          <w:color w:val="000000"/>
        </w:rPr>
      </w:pPr>
    </w:p>
    <w:p w14:paraId="307218AE" w14:textId="0C008372" w:rsidR="00D915C4" w:rsidRPr="00A1657C" w:rsidRDefault="00D915C4" w:rsidP="000A1636">
      <w:pPr>
        <w:pStyle w:val="Listenabsatz"/>
        <w:numPr>
          <w:ilvl w:val="0"/>
          <w:numId w:val="1"/>
        </w:numPr>
        <w:ind w:left="340" w:hanging="340"/>
        <w:rPr>
          <w:rFonts w:cs="Arial"/>
          <w:bCs/>
          <w:color w:val="000000"/>
        </w:rPr>
      </w:pPr>
    </w:p>
    <w:p w14:paraId="24299DDC" w14:textId="5E3F02A8" w:rsidR="00D915C4" w:rsidRDefault="00D915C4" w:rsidP="000A1636">
      <w:pPr>
        <w:rPr>
          <w:rFonts w:cs="Arial"/>
          <w:b/>
          <w:bCs/>
          <w:color w:val="000000"/>
        </w:rPr>
      </w:pPr>
    </w:p>
    <w:p w14:paraId="3255BDCD" w14:textId="77777777" w:rsidR="001311F7" w:rsidRPr="00D76B72" w:rsidRDefault="001311F7" w:rsidP="000A1636">
      <w:pPr>
        <w:rPr>
          <w:rFonts w:cs="Arial"/>
          <w:b/>
          <w:bCs/>
          <w:color w:val="000000"/>
        </w:rPr>
      </w:pPr>
    </w:p>
    <w:p w14:paraId="6B99C1CF" w14:textId="6BFCEFEC" w:rsidR="00EC3C51" w:rsidRPr="00D76B72" w:rsidRDefault="00EC3C51" w:rsidP="00254849">
      <w:pPr>
        <w:pStyle w:val="Listenabsatz"/>
        <w:numPr>
          <w:ilvl w:val="0"/>
          <w:numId w:val="1"/>
        </w:numPr>
        <w:ind w:left="340" w:hanging="340"/>
        <w:rPr>
          <w:rFonts w:cs="Arial"/>
          <w:bCs/>
          <w:color w:val="000000"/>
        </w:rPr>
      </w:pPr>
    </w:p>
    <w:p w14:paraId="04AD0795" w14:textId="1E5F21FD" w:rsidR="00EC3C51" w:rsidRDefault="00EC3C51" w:rsidP="00254849">
      <w:pPr>
        <w:rPr>
          <w:rFonts w:cs="Arial"/>
        </w:rPr>
      </w:pPr>
    </w:p>
    <w:p w14:paraId="42A7A972" w14:textId="77777777" w:rsidR="001311F7" w:rsidRDefault="001311F7" w:rsidP="00254849">
      <w:pPr>
        <w:rPr>
          <w:rFonts w:cs="Arial"/>
        </w:rPr>
      </w:pPr>
    </w:p>
    <w:p w14:paraId="2D180AA7" w14:textId="77777777" w:rsidR="00A1657C" w:rsidRPr="00A1657C" w:rsidRDefault="00A1657C" w:rsidP="00A1657C">
      <w:pPr>
        <w:pStyle w:val="Listenabsatz"/>
        <w:numPr>
          <w:ilvl w:val="0"/>
          <w:numId w:val="1"/>
        </w:numPr>
        <w:ind w:left="340" w:hanging="340"/>
        <w:rPr>
          <w:rFonts w:cs="Arial"/>
          <w:bCs/>
          <w:color w:val="000000"/>
        </w:rPr>
      </w:pPr>
    </w:p>
    <w:p w14:paraId="027F8633" w14:textId="351C5FA5" w:rsidR="002573E5" w:rsidRDefault="002573E5">
      <w:pPr>
        <w:spacing w:after="200" w:line="276" w:lineRule="auto"/>
        <w:rPr>
          <w:rFonts w:cs="Arial"/>
        </w:rPr>
      </w:pPr>
    </w:p>
    <w:p w14:paraId="1C8DFFA1" w14:textId="77777777" w:rsidR="001311F7" w:rsidRDefault="001311F7">
      <w:pPr>
        <w:spacing w:after="200" w:line="276" w:lineRule="auto"/>
        <w:rPr>
          <w:rFonts w:cs="Arial"/>
        </w:rPr>
      </w:pPr>
    </w:p>
    <w:p w14:paraId="2F084D42" w14:textId="6C889FCF" w:rsidR="00A1657C" w:rsidRDefault="00A1657C">
      <w:pPr>
        <w:spacing w:after="200" w:line="276" w:lineRule="auto"/>
        <w:rPr>
          <w:rFonts w:cs="Arial"/>
        </w:rPr>
      </w:pPr>
    </w:p>
    <w:p w14:paraId="5067C94D" w14:textId="38A2679D" w:rsidR="00A1657C" w:rsidRDefault="00A1657C">
      <w:pPr>
        <w:spacing w:after="200" w:line="276" w:lineRule="auto"/>
        <w:rPr>
          <w:rFonts w:cs="Arial"/>
        </w:rPr>
      </w:pPr>
    </w:p>
    <w:p w14:paraId="496DC74E" w14:textId="77777777" w:rsidR="00A1657C" w:rsidRPr="00BB7C75" w:rsidRDefault="00A1657C">
      <w:pPr>
        <w:spacing w:after="200" w:line="276" w:lineRule="auto"/>
        <w:rPr>
          <w:rFonts w:cs="Arial"/>
        </w:rPr>
      </w:pPr>
    </w:p>
    <w:sectPr w:rsidR="00A1657C" w:rsidRPr="00BB7C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92EDE"/>
    <w:multiLevelType w:val="hybridMultilevel"/>
    <w:tmpl w:val="2EEC836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133A2"/>
    <w:multiLevelType w:val="hybridMultilevel"/>
    <w:tmpl w:val="1AB8649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262023">
    <w:abstractNumId w:val="0"/>
  </w:num>
  <w:num w:numId="2" w16cid:durableId="1507864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36"/>
    <w:rsid w:val="00021747"/>
    <w:rsid w:val="000776AC"/>
    <w:rsid w:val="000A1636"/>
    <w:rsid w:val="000B1C19"/>
    <w:rsid w:val="000E3F75"/>
    <w:rsid w:val="00115AC8"/>
    <w:rsid w:val="001311F7"/>
    <w:rsid w:val="001D246B"/>
    <w:rsid w:val="002432B9"/>
    <w:rsid w:val="00254849"/>
    <w:rsid w:val="002573E5"/>
    <w:rsid w:val="00291502"/>
    <w:rsid w:val="002A295F"/>
    <w:rsid w:val="002D5EC2"/>
    <w:rsid w:val="00326D70"/>
    <w:rsid w:val="003327A7"/>
    <w:rsid w:val="00350B71"/>
    <w:rsid w:val="003768F3"/>
    <w:rsid w:val="003B6826"/>
    <w:rsid w:val="00424A5E"/>
    <w:rsid w:val="004B49F4"/>
    <w:rsid w:val="0050603C"/>
    <w:rsid w:val="0051266E"/>
    <w:rsid w:val="00545706"/>
    <w:rsid w:val="00554A93"/>
    <w:rsid w:val="00557B9D"/>
    <w:rsid w:val="005D0A4C"/>
    <w:rsid w:val="00616D01"/>
    <w:rsid w:val="006170E1"/>
    <w:rsid w:val="00631046"/>
    <w:rsid w:val="00672FDA"/>
    <w:rsid w:val="00677E61"/>
    <w:rsid w:val="006B61A7"/>
    <w:rsid w:val="006C0692"/>
    <w:rsid w:val="006F1126"/>
    <w:rsid w:val="0072322D"/>
    <w:rsid w:val="007F2F4E"/>
    <w:rsid w:val="00800BD2"/>
    <w:rsid w:val="008D4F6A"/>
    <w:rsid w:val="008E590B"/>
    <w:rsid w:val="00956D4E"/>
    <w:rsid w:val="00964A7B"/>
    <w:rsid w:val="009719B9"/>
    <w:rsid w:val="009C443E"/>
    <w:rsid w:val="009D0527"/>
    <w:rsid w:val="00A06375"/>
    <w:rsid w:val="00A1657C"/>
    <w:rsid w:val="00A2424B"/>
    <w:rsid w:val="00AA62D4"/>
    <w:rsid w:val="00B6637E"/>
    <w:rsid w:val="00B70806"/>
    <w:rsid w:val="00B76164"/>
    <w:rsid w:val="00B77D05"/>
    <w:rsid w:val="00B83572"/>
    <w:rsid w:val="00BB7C75"/>
    <w:rsid w:val="00BF6EE3"/>
    <w:rsid w:val="00C16F6A"/>
    <w:rsid w:val="00C36A55"/>
    <w:rsid w:val="00C769BB"/>
    <w:rsid w:val="00D63D70"/>
    <w:rsid w:val="00D66F86"/>
    <w:rsid w:val="00D76B72"/>
    <w:rsid w:val="00D915C4"/>
    <w:rsid w:val="00DC0FCA"/>
    <w:rsid w:val="00E158B3"/>
    <w:rsid w:val="00E32907"/>
    <w:rsid w:val="00E41E14"/>
    <w:rsid w:val="00E65A9C"/>
    <w:rsid w:val="00EC3C51"/>
    <w:rsid w:val="00F2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E6A2A"/>
  <w15:docId w15:val="{267353F2-13ED-44D5-8398-4135A309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719B9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A16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D915C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0637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16D01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49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49F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3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Ditz</dc:creator>
  <cp:lastModifiedBy>Robert Ditz</cp:lastModifiedBy>
  <cp:revision>9</cp:revision>
  <dcterms:created xsi:type="dcterms:W3CDTF">2020-09-04T16:55:00Z</dcterms:created>
  <dcterms:modified xsi:type="dcterms:W3CDTF">2023-02-26T11:10:00Z</dcterms:modified>
</cp:coreProperties>
</file>